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176"/>
        <w:tblW w:w="14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4252"/>
        <w:gridCol w:w="6521"/>
        <w:gridCol w:w="9"/>
      </w:tblGrid>
      <w:tr w:rsidR="00234CAD" w:rsidRPr="005577BF" w14:paraId="0E6D700C" w14:textId="28BCE604" w:rsidTr="00EB6F94">
        <w:trPr>
          <w:trHeight w:val="1125"/>
          <w:jc w:val="center"/>
        </w:trPr>
        <w:tc>
          <w:tcPr>
            <w:tcW w:w="14038" w:type="dxa"/>
            <w:gridSpan w:val="5"/>
            <w:shd w:val="clear" w:color="000000" w:fill="8DB4E2"/>
            <w:vAlign w:val="center"/>
            <w:hideMark/>
          </w:tcPr>
          <w:p w14:paraId="71D0DD2D" w14:textId="2DE4F4CC" w:rsidR="00234CAD" w:rsidRPr="00592498" w:rsidRDefault="00C171DF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Informacja o projektach zakwalifikowanych do </w:t>
            </w:r>
            <w:r w:rsidR="005C31A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V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etapu oceny wniosków o dofinansowanie w ramach naboru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64737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64737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64737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, Działania 6.</w:t>
            </w:r>
            <w:r w:rsidR="0064737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="0082107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761C15">
              <w:t xml:space="preserve"> </w:t>
            </w:r>
            <w:r w:rsidR="00761C15" w:rsidRPr="00761C15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Rozwój usług społecznych, w tym świadczonych w społeczności lokalnej typ 1, 2, 4  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</w:tc>
      </w:tr>
      <w:tr w:rsidR="006E0600" w:rsidRPr="005577BF" w14:paraId="2696E514" w14:textId="74C1EA40" w:rsidTr="00EB6F94">
        <w:trPr>
          <w:gridAfter w:val="1"/>
          <w:wAfter w:w="9" w:type="dxa"/>
          <w:trHeight w:val="692"/>
          <w:jc w:val="center"/>
        </w:trPr>
        <w:tc>
          <w:tcPr>
            <w:tcW w:w="562" w:type="dxa"/>
            <w:shd w:val="clear" w:color="000000" w:fill="C5D9F1"/>
            <w:noWrap/>
            <w:vAlign w:val="center"/>
            <w:hideMark/>
          </w:tcPr>
          <w:p w14:paraId="1770420C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694" w:type="dxa"/>
            <w:shd w:val="clear" w:color="000000" w:fill="C5D9F1"/>
            <w:vAlign w:val="center"/>
            <w:hideMark/>
          </w:tcPr>
          <w:p w14:paraId="48A276FD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shd w:val="clear" w:color="000000" w:fill="C5D9F1"/>
            <w:noWrap/>
            <w:vAlign w:val="center"/>
            <w:hideMark/>
          </w:tcPr>
          <w:p w14:paraId="1BBB9D55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shd w:val="clear" w:color="000000" w:fill="C5D9F1"/>
            <w:noWrap/>
            <w:vAlign w:val="center"/>
            <w:hideMark/>
          </w:tcPr>
          <w:p w14:paraId="6A353735" w14:textId="77777777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592498" w:rsidRDefault="006E0600" w:rsidP="005A2E75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484A58" w:rsidRPr="00EB6F94" w14:paraId="6F65A03C" w14:textId="3766D868" w:rsidTr="002447EB">
        <w:trPr>
          <w:gridAfter w:val="1"/>
          <w:wAfter w:w="9" w:type="dxa"/>
          <w:trHeight w:val="575"/>
          <w:jc w:val="center"/>
        </w:trPr>
        <w:tc>
          <w:tcPr>
            <w:tcW w:w="562" w:type="dxa"/>
            <w:noWrap/>
            <w:vAlign w:val="center"/>
          </w:tcPr>
          <w:p w14:paraId="39889F8E" w14:textId="7EF7645A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694" w:type="dxa"/>
          </w:tcPr>
          <w:p w14:paraId="45E9979C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5DECBE" w14:textId="358B8E94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FEPZ.06.18-IP.01-0001/26</w:t>
            </w:r>
          </w:p>
        </w:tc>
        <w:tc>
          <w:tcPr>
            <w:tcW w:w="4252" w:type="dxa"/>
            <w:noWrap/>
          </w:tcPr>
          <w:p w14:paraId="62179D49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500CEA" w14:textId="5805659A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Fundacja Nauka dla Środowiska</w:t>
            </w:r>
          </w:p>
        </w:tc>
        <w:tc>
          <w:tcPr>
            <w:tcW w:w="6521" w:type="dxa"/>
            <w:noWrap/>
          </w:tcPr>
          <w:p w14:paraId="19C23EAD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88E9F1" w14:textId="446CB756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Pomoc Na Wyciągnięcie Ręki II</w:t>
            </w:r>
          </w:p>
        </w:tc>
      </w:tr>
      <w:tr w:rsidR="00484A58" w:rsidRPr="00EB6F94" w14:paraId="4A28330F" w14:textId="0B1B8FDE" w:rsidTr="00FD42C1">
        <w:trPr>
          <w:gridAfter w:val="1"/>
          <w:wAfter w:w="9" w:type="dxa"/>
          <w:trHeight w:val="825"/>
          <w:jc w:val="center"/>
        </w:trPr>
        <w:tc>
          <w:tcPr>
            <w:tcW w:w="562" w:type="dxa"/>
            <w:noWrap/>
            <w:vAlign w:val="center"/>
          </w:tcPr>
          <w:p w14:paraId="1698FFC3" w14:textId="54618CA0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694" w:type="dxa"/>
          </w:tcPr>
          <w:p w14:paraId="5B40A352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989C35" w14:textId="2D6A1F54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FEPZ.06.18-IP.01-0003/26</w:t>
            </w:r>
          </w:p>
        </w:tc>
        <w:tc>
          <w:tcPr>
            <w:tcW w:w="4252" w:type="dxa"/>
            <w:noWrap/>
          </w:tcPr>
          <w:p w14:paraId="121157E1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AD51DB" w14:textId="3EF9D947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Krzęcin</w:t>
            </w:r>
          </w:p>
        </w:tc>
        <w:tc>
          <w:tcPr>
            <w:tcW w:w="6521" w:type="dxa"/>
            <w:noWrap/>
          </w:tcPr>
          <w:p w14:paraId="1B997CBE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6ADED6" w14:textId="4BEB43EB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CUS w Gminie Krzęcin</w:t>
            </w:r>
          </w:p>
        </w:tc>
      </w:tr>
      <w:tr w:rsidR="00484A58" w:rsidRPr="00EB6F94" w14:paraId="50EF1BF7" w14:textId="0DF39182" w:rsidTr="00FD42C1">
        <w:trPr>
          <w:gridAfter w:val="1"/>
          <w:wAfter w:w="9" w:type="dxa"/>
          <w:trHeight w:val="696"/>
          <w:jc w:val="center"/>
        </w:trPr>
        <w:tc>
          <w:tcPr>
            <w:tcW w:w="562" w:type="dxa"/>
            <w:noWrap/>
            <w:vAlign w:val="center"/>
          </w:tcPr>
          <w:p w14:paraId="033B9A4C" w14:textId="2B8BFDBA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09B9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9B12E7" w14:textId="59C65768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FEPZ.06.18-IP.01-0005/26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915E8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30F1B9" w14:textId="2D20910B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Przybiernów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DE9351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21F2EE" w14:textId="6A534DDA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Utworzenie CUS w Gminie Przybiernów</w:t>
            </w:r>
          </w:p>
        </w:tc>
      </w:tr>
      <w:tr w:rsidR="00484A58" w:rsidRPr="00EB6F94" w14:paraId="4E2F9735" w14:textId="77777777" w:rsidTr="00FD42C1">
        <w:trPr>
          <w:gridAfter w:val="1"/>
          <w:wAfter w:w="9" w:type="dxa"/>
          <w:trHeight w:val="706"/>
          <w:jc w:val="center"/>
        </w:trPr>
        <w:tc>
          <w:tcPr>
            <w:tcW w:w="562" w:type="dxa"/>
            <w:noWrap/>
            <w:vAlign w:val="center"/>
          </w:tcPr>
          <w:p w14:paraId="2D5B0477" w14:textId="4F6A0656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2694" w:type="dxa"/>
          </w:tcPr>
          <w:p w14:paraId="3EBC500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C70420" w14:textId="00C5C8FD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FEPZ.06.18-IP.01-0006/26</w:t>
            </w:r>
          </w:p>
        </w:tc>
        <w:tc>
          <w:tcPr>
            <w:tcW w:w="4252" w:type="dxa"/>
            <w:noWrap/>
          </w:tcPr>
          <w:p w14:paraId="5D022C5A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F6109F" w14:textId="3B7A46FD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"FUNDACJA EKSPERT-KUJAWY"</w:t>
            </w:r>
          </w:p>
        </w:tc>
        <w:tc>
          <w:tcPr>
            <w:tcW w:w="6521" w:type="dxa"/>
            <w:noWrap/>
          </w:tcPr>
          <w:p w14:paraId="2B669FE4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E88B2A" w14:textId="2DC64C37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Pogodna Jesień Życia w powiecie drawskim</w:t>
            </w:r>
          </w:p>
        </w:tc>
      </w:tr>
      <w:tr w:rsidR="00484A58" w:rsidRPr="00EB6F94" w14:paraId="7942483D" w14:textId="77777777" w:rsidTr="00225FC1">
        <w:trPr>
          <w:gridAfter w:val="1"/>
          <w:wAfter w:w="9" w:type="dxa"/>
          <w:trHeight w:val="702"/>
          <w:jc w:val="center"/>
        </w:trPr>
        <w:tc>
          <w:tcPr>
            <w:tcW w:w="562" w:type="dxa"/>
            <w:noWrap/>
            <w:vAlign w:val="center"/>
          </w:tcPr>
          <w:p w14:paraId="12C8BB00" w14:textId="62187FCC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2694" w:type="dxa"/>
          </w:tcPr>
          <w:p w14:paraId="75CCE68A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BAB44F" w14:textId="5956E646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FEPZ.06.18-IP.01-0007/26</w:t>
            </w:r>
          </w:p>
        </w:tc>
        <w:tc>
          <w:tcPr>
            <w:tcW w:w="4252" w:type="dxa"/>
            <w:noWrap/>
          </w:tcPr>
          <w:p w14:paraId="55BA947F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A41536" w14:textId="376C6DBC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Mirosławiec</w:t>
            </w:r>
          </w:p>
        </w:tc>
        <w:tc>
          <w:tcPr>
            <w:tcW w:w="6521" w:type="dxa"/>
            <w:noWrap/>
          </w:tcPr>
          <w:p w14:paraId="6ABDBFD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CEA2A5" w14:textId="1B10B35D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Utworzenie CUS w Gminie Mirosławiec</w:t>
            </w:r>
          </w:p>
        </w:tc>
      </w:tr>
      <w:tr w:rsidR="00484A58" w:rsidRPr="00EB6F94" w14:paraId="0FDC4122" w14:textId="77777777" w:rsidTr="00225FC1">
        <w:trPr>
          <w:gridAfter w:val="1"/>
          <w:wAfter w:w="9" w:type="dxa"/>
          <w:trHeight w:val="698"/>
          <w:jc w:val="center"/>
        </w:trPr>
        <w:tc>
          <w:tcPr>
            <w:tcW w:w="562" w:type="dxa"/>
            <w:noWrap/>
            <w:vAlign w:val="center"/>
          </w:tcPr>
          <w:p w14:paraId="7EDA441E" w14:textId="498CBE4B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green"/>
                <w:lang w:eastAsia="pl-PL"/>
                <w14:ligatures w14:val="none"/>
              </w:rPr>
            </w:pPr>
            <w:r w:rsidRPr="00A002B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2694" w:type="dxa"/>
          </w:tcPr>
          <w:p w14:paraId="53208944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742BC3" w14:textId="50B5378A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FEPZ.06.18-IP.01-0008/26</w:t>
            </w:r>
          </w:p>
        </w:tc>
        <w:tc>
          <w:tcPr>
            <w:tcW w:w="4252" w:type="dxa"/>
            <w:noWrap/>
          </w:tcPr>
          <w:p w14:paraId="2BE699E2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BF8ADF" w14:textId="71DFA5C0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CZAPLINEK</w:t>
            </w:r>
          </w:p>
        </w:tc>
        <w:tc>
          <w:tcPr>
            <w:tcW w:w="6521" w:type="dxa"/>
            <w:noWrap/>
          </w:tcPr>
          <w:p w14:paraId="11A6D2FE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3F34E0" w14:textId="0C7578C5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Usługi społeczne w Gminie Czaplinek</w:t>
            </w:r>
          </w:p>
        </w:tc>
      </w:tr>
      <w:tr w:rsidR="00484A58" w:rsidRPr="00EB6F94" w14:paraId="6CA8D2F1" w14:textId="77777777" w:rsidTr="00225FC1">
        <w:trPr>
          <w:gridAfter w:val="1"/>
          <w:wAfter w:w="9" w:type="dxa"/>
          <w:trHeight w:val="694"/>
          <w:jc w:val="center"/>
        </w:trPr>
        <w:tc>
          <w:tcPr>
            <w:tcW w:w="562" w:type="dxa"/>
            <w:noWrap/>
            <w:vAlign w:val="center"/>
          </w:tcPr>
          <w:p w14:paraId="0FBB71F9" w14:textId="6E0D7D2A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2694" w:type="dxa"/>
          </w:tcPr>
          <w:p w14:paraId="5EEEF631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100EE9" w14:textId="223ED145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FEPZ.06.18-IP.01-0009/26</w:t>
            </w:r>
          </w:p>
        </w:tc>
        <w:tc>
          <w:tcPr>
            <w:tcW w:w="4252" w:type="dxa"/>
            <w:noWrap/>
          </w:tcPr>
          <w:p w14:paraId="4462B8BF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18D5FC" w14:textId="48AA3291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STARGARD</w:t>
            </w:r>
          </w:p>
        </w:tc>
        <w:tc>
          <w:tcPr>
            <w:tcW w:w="6521" w:type="dxa"/>
            <w:noWrap/>
          </w:tcPr>
          <w:p w14:paraId="3B7F8EAB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D6207A" w14:textId="47F9214E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Usługi społeczne w Gminie Stargard</w:t>
            </w:r>
          </w:p>
        </w:tc>
      </w:tr>
      <w:tr w:rsidR="00484A58" w:rsidRPr="00EB6F94" w14:paraId="5C60DDD5" w14:textId="77777777" w:rsidTr="00AD3C38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32FD1881" w14:textId="6D4B79D2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F9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2694" w:type="dxa"/>
          </w:tcPr>
          <w:p w14:paraId="72F815FA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A1C968" w14:textId="1067A380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FEPZ.06.18-IP.01-0010/26</w:t>
            </w:r>
          </w:p>
        </w:tc>
        <w:tc>
          <w:tcPr>
            <w:tcW w:w="4252" w:type="dxa"/>
            <w:noWrap/>
          </w:tcPr>
          <w:p w14:paraId="7B51BCEE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B86BA2" w14:textId="1A564996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Szczecinek</w:t>
            </w:r>
          </w:p>
        </w:tc>
        <w:tc>
          <w:tcPr>
            <w:tcW w:w="6521" w:type="dxa"/>
            <w:noWrap/>
          </w:tcPr>
          <w:p w14:paraId="02D6454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05D8F4" w14:textId="27910E17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Usługi społeczne i zdrowotne w Gminie Szczecinek</w:t>
            </w:r>
          </w:p>
        </w:tc>
      </w:tr>
      <w:tr w:rsidR="00484A58" w:rsidRPr="00EB6F94" w14:paraId="2D19CDA2" w14:textId="77777777" w:rsidTr="00AD3C38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72345AF2" w14:textId="029FC1B4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9.</w:t>
            </w:r>
          </w:p>
        </w:tc>
        <w:tc>
          <w:tcPr>
            <w:tcW w:w="2694" w:type="dxa"/>
          </w:tcPr>
          <w:p w14:paraId="0E962FB1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1F763" w14:textId="327005AB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FEPZ.06.18-IP.01-0011/26</w:t>
            </w:r>
          </w:p>
        </w:tc>
        <w:tc>
          <w:tcPr>
            <w:tcW w:w="4252" w:type="dxa"/>
            <w:noWrap/>
          </w:tcPr>
          <w:p w14:paraId="23B82D21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CC8C5F" w14:textId="09C9F492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Recz</w:t>
            </w:r>
          </w:p>
        </w:tc>
        <w:tc>
          <w:tcPr>
            <w:tcW w:w="6521" w:type="dxa"/>
            <w:noWrap/>
          </w:tcPr>
          <w:p w14:paraId="4DC8E656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31F893" w14:textId="712C5BC1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Usługi społeczne w Gminie Recz</w:t>
            </w:r>
          </w:p>
        </w:tc>
      </w:tr>
      <w:tr w:rsidR="00484A58" w:rsidRPr="00EB6F94" w14:paraId="3F191FDB" w14:textId="77777777" w:rsidTr="00AD3C38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51F29C76" w14:textId="23383B34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2694" w:type="dxa"/>
          </w:tcPr>
          <w:p w14:paraId="2E9875D3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694830" w14:textId="32B0401D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FEPZ.06.18-IP.01-0012/26</w:t>
            </w:r>
          </w:p>
        </w:tc>
        <w:tc>
          <w:tcPr>
            <w:tcW w:w="4252" w:type="dxa"/>
            <w:noWrap/>
          </w:tcPr>
          <w:p w14:paraId="27DF8123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0333CD" w14:textId="6BA80548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Biały Bór</w:t>
            </w:r>
          </w:p>
        </w:tc>
        <w:tc>
          <w:tcPr>
            <w:tcW w:w="6521" w:type="dxa"/>
            <w:noWrap/>
          </w:tcPr>
          <w:p w14:paraId="470A5362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E71B8F" w14:textId="2F395F50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Centrum Usług Społecznych w Białym Borze</w:t>
            </w:r>
          </w:p>
        </w:tc>
      </w:tr>
      <w:tr w:rsidR="00484A58" w:rsidRPr="00EB6F94" w14:paraId="33F6E5A3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1E7E568" w14:textId="6E0521F2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694" w:type="dxa"/>
          </w:tcPr>
          <w:p w14:paraId="7E3E413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58A03E" w14:textId="29ECD899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FEPZ.06.18-IP.01-0013/26</w:t>
            </w:r>
          </w:p>
        </w:tc>
        <w:tc>
          <w:tcPr>
            <w:tcW w:w="4252" w:type="dxa"/>
            <w:noWrap/>
          </w:tcPr>
          <w:p w14:paraId="2B7A8E40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086614" w14:textId="4469D76F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Pełczyce</w:t>
            </w:r>
          </w:p>
        </w:tc>
        <w:tc>
          <w:tcPr>
            <w:tcW w:w="6521" w:type="dxa"/>
            <w:noWrap/>
          </w:tcPr>
          <w:p w14:paraId="5DBFB1C1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40FB57" w14:textId="722DAFD7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Rozwój usług społecznych w Gminie Pełczyce</w:t>
            </w:r>
          </w:p>
        </w:tc>
      </w:tr>
      <w:tr w:rsidR="00484A58" w:rsidRPr="00EB6F94" w14:paraId="4745363C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21D47E6D" w14:textId="3103DF93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2694" w:type="dxa"/>
          </w:tcPr>
          <w:p w14:paraId="2DB50233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02D7C3" w14:textId="3558E0CE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FEPZ.06.18-IP.01-0014/26</w:t>
            </w:r>
          </w:p>
        </w:tc>
        <w:tc>
          <w:tcPr>
            <w:tcW w:w="4252" w:type="dxa"/>
            <w:noWrap/>
          </w:tcPr>
          <w:p w14:paraId="524A05DC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1C4E93" w14:textId="17AFE752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Węgorzyno</w:t>
            </w:r>
          </w:p>
        </w:tc>
        <w:tc>
          <w:tcPr>
            <w:tcW w:w="6521" w:type="dxa"/>
            <w:noWrap/>
          </w:tcPr>
          <w:p w14:paraId="61B033ED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FF2543" w14:textId="1E1333A0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Centrum Usług Społecznych w Gminie Węgorzyno</w:t>
            </w:r>
          </w:p>
        </w:tc>
      </w:tr>
      <w:tr w:rsidR="00484A58" w:rsidRPr="00EB6F94" w14:paraId="0963A862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53E6CCB" w14:textId="6EA51811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2694" w:type="dxa"/>
          </w:tcPr>
          <w:p w14:paraId="7BCB8E81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E08F27" w14:textId="14221D52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FEPZ.06.18-IP.01-0015/26</w:t>
            </w:r>
          </w:p>
        </w:tc>
        <w:tc>
          <w:tcPr>
            <w:tcW w:w="4252" w:type="dxa"/>
            <w:noWrap/>
          </w:tcPr>
          <w:p w14:paraId="47B78114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E071C1" w14:textId="7CCFB74A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GRYFICE</w:t>
            </w:r>
          </w:p>
        </w:tc>
        <w:tc>
          <w:tcPr>
            <w:tcW w:w="6521" w:type="dxa"/>
            <w:noWrap/>
          </w:tcPr>
          <w:p w14:paraId="006FD2C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78E7DC" w14:textId="3FC4EAC8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Utworzenie Centrum Usług Społecznych w Gminie Gryfice</w:t>
            </w:r>
          </w:p>
        </w:tc>
      </w:tr>
      <w:tr w:rsidR="00484A58" w:rsidRPr="00EB6F94" w14:paraId="3033D2FB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F3F79B0" w14:textId="0A25CE3F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2694" w:type="dxa"/>
          </w:tcPr>
          <w:p w14:paraId="2DBEAC3D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2C36B8" w14:textId="4B26E226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FEPZ.06.18-IP.01-0017/26</w:t>
            </w:r>
          </w:p>
        </w:tc>
        <w:tc>
          <w:tcPr>
            <w:tcW w:w="4252" w:type="dxa"/>
            <w:noWrap/>
          </w:tcPr>
          <w:p w14:paraId="4FCA98F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3C0C42" w14:textId="65DFA505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Spółdzielnia Socjalna "Feniks"</w:t>
            </w:r>
          </w:p>
        </w:tc>
        <w:tc>
          <w:tcPr>
            <w:tcW w:w="6521" w:type="dxa"/>
            <w:noWrap/>
          </w:tcPr>
          <w:p w14:paraId="1677D3C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AF0A88" w14:textId="515DCC6A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Blisko człowieka – rozwój usług społecznych w gminie Karlino i mieście Białogard</w:t>
            </w:r>
          </w:p>
        </w:tc>
      </w:tr>
      <w:tr w:rsidR="00484A58" w:rsidRPr="00EB6F94" w14:paraId="34F23E26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F31BD47" w14:textId="25E21A4F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2694" w:type="dxa"/>
          </w:tcPr>
          <w:p w14:paraId="381ED2CE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371B51" w14:textId="06E2713D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FEPZ.06.18-IP.01-0018/26</w:t>
            </w:r>
          </w:p>
        </w:tc>
        <w:tc>
          <w:tcPr>
            <w:tcW w:w="4252" w:type="dxa"/>
            <w:noWrap/>
          </w:tcPr>
          <w:p w14:paraId="061A73E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1FDA0D" w14:textId="2A5B2801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Dębno</w:t>
            </w:r>
          </w:p>
        </w:tc>
        <w:tc>
          <w:tcPr>
            <w:tcW w:w="6521" w:type="dxa"/>
            <w:noWrap/>
          </w:tcPr>
          <w:p w14:paraId="5546E46C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FD0693" w14:textId="0E0447E5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Centrum Usług Społecznych w Dębnie – nowy standard wsparcia dla mieszkańców gminy</w:t>
            </w:r>
          </w:p>
        </w:tc>
      </w:tr>
      <w:tr w:rsidR="00484A58" w:rsidRPr="00EB6F94" w14:paraId="4F7A0C5A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C46FE50" w14:textId="56BF7745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2694" w:type="dxa"/>
          </w:tcPr>
          <w:p w14:paraId="7408F5E0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9719FA" w14:textId="1189F1AB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FEPZ.06.18-IP.01-0019/26</w:t>
            </w:r>
          </w:p>
        </w:tc>
        <w:tc>
          <w:tcPr>
            <w:tcW w:w="4252" w:type="dxa"/>
            <w:noWrap/>
          </w:tcPr>
          <w:p w14:paraId="1D79C956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CC80A1" w14:textId="3FDD079C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Miasto Stargard</w:t>
            </w:r>
          </w:p>
        </w:tc>
        <w:tc>
          <w:tcPr>
            <w:tcW w:w="6521" w:type="dxa"/>
            <w:noWrap/>
          </w:tcPr>
          <w:p w14:paraId="2B846CDA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6FA782" w14:textId="1BB5E0F9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Zwiększenie dostępności usług asystenckich i opiekuńczych w Stargardzie</w:t>
            </w:r>
          </w:p>
        </w:tc>
      </w:tr>
      <w:tr w:rsidR="00484A58" w:rsidRPr="00EB6F94" w14:paraId="42A2D317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76B5D66" w14:textId="7EBD9ABE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2694" w:type="dxa"/>
          </w:tcPr>
          <w:p w14:paraId="63E25319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EAF362" w14:textId="16CD7A87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FEPZ.06.18-IP.01-0020/26</w:t>
            </w:r>
          </w:p>
        </w:tc>
        <w:tc>
          <w:tcPr>
            <w:tcW w:w="4252" w:type="dxa"/>
            <w:noWrap/>
          </w:tcPr>
          <w:p w14:paraId="4506702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87F4EE" w14:textId="642D9DAA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STARA DĄBROWA</w:t>
            </w:r>
          </w:p>
        </w:tc>
        <w:tc>
          <w:tcPr>
            <w:tcW w:w="6521" w:type="dxa"/>
            <w:noWrap/>
          </w:tcPr>
          <w:p w14:paraId="3B9AAF84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CC31E4" w14:textId="1250AA1C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Wsparcie Seniorów w Gminie Stara Dąbrowa!</w:t>
            </w:r>
          </w:p>
        </w:tc>
      </w:tr>
      <w:tr w:rsidR="00484A58" w:rsidRPr="00EB6F94" w14:paraId="6CE29B88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7B88FC55" w14:textId="6C0B39C0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2694" w:type="dxa"/>
          </w:tcPr>
          <w:p w14:paraId="5C8CFB2F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45470F" w14:textId="7C9ADFE9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FEPZ.06.18-IP.01-0021/26</w:t>
            </w:r>
          </w:p>
        </w:tc>
        <w:tc>
          <w:tcPr>
            <w:tcW w:w="4252" w:type="dxa"/>
            <w:noWrap/>
          </w:tcPr>
          <w:p w14:paraId="3B212B77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C3DFCA" w14:textId="23096980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BARLINEK</w:t>
            </w:r>
          </w:p>
        </w:tc>
        <w:tc>
          <w:tcPr>
            <w:tcW w:w="6521" w:type="dxa"/>
            <w:noWrap/>
          </w:tcPr>
          <w:p w14:paraId="5DC32ABA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6D4451" w14:textId="384C2F66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Usługi społeczne w Gminie Barlinek</w:t>
            </w:r>
          </w:p>
        </w:tc>
      </w:tr>
      <w:tr w:rsidR="00484A58" w:rsidRPr="00EB6F94" w14:paraId="61C83617" w14:textId="77777777" w:rsidTr="005C129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4C75B4E1" w14:textId="031331A2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19.</w:t>
            </w:r>
          </w:p>
        </w:tc>
        <w:tc>
          <w:tcPr>
            <w:tcW w:w="2694" w:type="dxa"/>
          </w:tcPr>
          <w:p w14:paraId="6AF401A9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A8FAF9" w14:textId="278D1890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FEPZ.06.18-IP.01-0023/26</w:t>
            </w:r>
          </w:p>
        </w:tc>
        <w:tc>
          <w:tcPr>
            <w:tcW w:w="4252" w:type="dxa"/>
            <w:noWrap/>
          </w:tcPr>
          <w:p w14:paraId="036309EB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B0F721" w14:textId="028D5784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FUNDACJA WSPÓLNE DZIAŁANIE</w:t>
            </w:r>
          </w:p>
        </w:tc>
        <w:tc>
          <w:tcPr>
            <w:tcW w:w="6521" w:type="dxa"/>
            <w:noWrap/>
          </w:tcPr>
          <w:p w14:paraId="12C34CF8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056A34" w14:textId="234B1723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Siła wsparcia – kompleksowe usługi społeczne</w:t>
            </w:r>
          </w:p>
        </w:tc>
      </w:tr>
      <w:tr w:rsidR="00484A58" w:rsidRPr="00EB6F94" w14:paraId="2816B7F3" w14:textId="77777777" w:rsidTr="006A7DF2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58CFEB18" w14:textId="6F8DBAC6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20.</w:t>
            </w:r>
          </w:p>
        </w:tc>
        <w:tc>
          <w:tcPr>
            <w:tcW w:w="2694" w:type="dxa"/>
          </w:tcPr>
          <w:p w14:paraId="01D6DBD2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7AD049" w14:textId="2DF096D3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FEPZ.06.18-IP.01-0026/26</w:t>
            </w:r>
          </w:p>
        </w:tc>
        <w:tc>
          <w:tcPr>
            <w:tcW w:w="4252" w:type="dxa"/>
            <w:noWrap/>
          </w:tcPr>
          <w:p w14:paraId="1853627F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954ED1" w14:textId="0980413C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Gmina Chojna</w:t>
            </w:r>
          </w:p>
        </w:tc>
        <w:tc>
          <w:tcPr>
            <w:tcW w:w="6521" w:type="dxa"/>
            <w:noWrap/>
          </w:tcPr>
          <w:p w14:paraId="02E517AE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FDA103" w14:textId="696C82DC" w:rsidR="00484A58" w:rsidRPr="00484A58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sz w:val="20"/>
                <w:szCs w:val="20"/>
              </w:rPr>
              <w:t>Dla Wszystkich i Dla Każdego – utworzenie i rozwój Centrum Usług Społecznych w Gminie Chojna</w:t>
            </w:r>
          </w:p>
        </w:tc>
      </w:tr>
      <w:tr w:rsidR="00B85C58" w:rsidRPr="00EB6F94" w14:paraId="04A4F4E0" w14:textId="77777777" w:rsidTr="00A77346">
        <w:trPr>
          <w:gridAfter w:val="1"/>
          <w:wAfter w:w="9" w:type="dxa"/>
          <w:trHeight w:val="686"/>
          <w:jc w:val="center"/>
        </w:trPr>
        <w:tc>
          <w:tcPr>
            <w:tcW w:w="562" w:type="dxa"/>
            <w:noWrap/>
            <w:vAlign w:val="center"/>
          </w:tcPr>
          <w:p w14:paraId="0A9BA02D" w14:textId="044290AF" w:rsidR="00B85C58" w:rsidRPr="00EB6F94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ABA" w14:textId="77777777" w:rsidR="00484A58" w:rsidRPr="005352C5" w:rsidRDefault="00484A58" w:rsidP="00B85C58">
            <w:pPr>
              <w:spacing w:after="0" w:line="271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F5C88FC" w14:textId="2ABBBF7D" w:rsidR="00B85C58" w:rsidRPr="005352C5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52C5">
              <w:rPr>
                <w:rFonts w:ascii="Arial" w:hAnsi="Arial" w:cs="Arial"/>
                <w:color w:val="000000"/>
                <w:sz w:val="20"/>
                <w:szCs w:val="20"/>
              </w:rPr>
              <w:t>FEPZ.06.18-IP.01-0028/26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B9115" w14:textId="77777777" w:rsidR="00484A58" w:rsidRDefault="00484A58" w:rsidP="00B85C58">
            <w:pPr>
              <w:spacing w:after="0" w:line="271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FFEC95" w14:textId="51F66633" w:rsidR="00B85C58" w:rsidRPr="00484A58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color w:val="000000"/>
                <w:sz w:val="20"/>
                <w:szCs w:val="20"/>
              </w:rPr>
              <w:t>Gmina Goleniów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28499" w14:textId="77777777" w:rsidR="00484A58" w:rsidRDefault="00484A58" w:rsidP="00B85C58">
            <w:pPr>
              <w:spacing w:after="0" w:line="271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240371" w14:textId="29CA14F3" w:rsidR="00B85C58" w:rsidRPr="00484A58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color w:val="000000"/>
                <w:sz w:val="20"/>
                <w:szCs w:val="20"/>
              </w:rPr>
              <w:t>Usługi społeczne w społeczności lokalnej – wsparcie mieszkańców Gminy Goleniów</w:t>
            </w:r>
          </w:p>
        </w:tc>
      </w:tr>
      <w:tr w:rsidR="00484A58" w:rsidRPr="00EB6F94" w14:paraId="7F3BD8E2" w14:textId="77777777" w:rsidTr="00B618DF">
        <w:trPr>
          <w:gridAfter w:val="1"/>
          <w:wAfter w:w="9" w:type="dxa"/>
          <w:trHeight w:val="684"/>
          <w:jc w:val="center"/>
        </w:trPr>
        <w:tc>
          <w:tcPr>
            <w:tcW w:w="562" w:type="dxa"/>
            <w:noWrap/>
            <w:vAlign w:val="center"/>
          </w:tcPr>
          <w:p w14:paraId="4752DB4A" w14:textId="368AD64B" w:rsidR="00484A58" w:rsidRPr="00EB6F94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22.</w:t>
            </w:r>
          </w:p>
        </w:tc>
        <w:tc>
          <w:tcPr>
            <w:tcW w:w="2694" w:type="dxa"/>
          </w:tcPr>
          <w:p w14:paraId="48873693" w14:textId="77777777" w:rsidR="00484A58" w:rsidRPr="005352C5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B37C46" w14:textId="15659CCF" w:rsidR="00484A58" w:rsidRPr="005352C5" w:rsidRDefault="00484A58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52C5">
              <w:rPr>
                <w:rFonts w:ascii="Arial" w:hAnsi="Arial" w:cs="Arial"/>
                <w:sz w:val="20"/>
                <w:szCs w:val="20"/>
              </w:rPr>
              <w:t>FEPZ.06.18-IP.01-00</w:t>
            </w:r>
            <w:r w:rsidR="00AB0E23" w:rsidRPr="005352C5">
              <w:rPr>
                <w:rFonts w:ascii="Arial" w:hAnsi="Arial" w:cs="Arial"/>
                <w:sz w:val="20"/>
                <w:szCs w:val="20"/>
              </w:rPr>
              <w:t>30</w:t>
            </w:r>
            <w:r w:rsidRPr="005352C5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noWrap/>
          </w:tcPr>
          <w:p w14:paraId="272D37DE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B373D5" w14:textId="6446BB96" w:rsidR="00484A58" w:rsidRPr="00484A58" w:rsidRDefault="00AB0E23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CHOSZCZNO</w:t>
            </w:r>
          </w:p>
        </w:tc>
        <w:tc>
          <w:tcPr>
            <w:tcW w:w="6521" w:type="dxa"/>
            <w:noWrap/>
          </w:tcPr>
          <w:p w14:paraId="684699DD" w14:textId="77777777" w:rsidR="00484A58" w:rsidRDefault="00484A58" w:rsidP="00484A58">
            <w:pPr>
              <w:spacing w:after="0" w:line="271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6F6328" w14:textId="105854C7" w:rsidR="00484A58" w:rsidRPr="00484A58" w:rsidRDefault="00AB0E23" w:rsidP="00484A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0E23">
              <w:rPr>
                <w:rFonts w:ascii="Arial" w:hAnsi="Arial" w:cs="Arial"/>
                <w:sz w:val="20"/>
                <w:szCs w:val="20"/>
              </w:rPr>
              <w:t>Usługi społeczne w Gminie Choszczno</w:t>
            </w:r>
          </w:p>
        </w:tc>
      </w:tr>
      <w:tr w:rsidR="00B85C58" w:rsidRPr="00EB6F94" w14:paraId="139E3547" w14:textId="77777777" w:rsidTr="00C17295">
        <w:trPr>
          <w:gridAfter w:val="1"/>
          <w:wAfter w:w="9" w:type="dxa"/>
          <w:trHeight w:val="847"/>
          <w:jc w:val="center"/>
        </w:trPr>
        <w:tc>
          <w:tcPr>
            <w:tcW w:w="562" w:type="dxa"/>
            <w:noWrap/>
            <w:vAlign w:val="center"/>
          </w:tcPr>
          <w:p w14:paraId="35FC50C3" w14:textId="74525230" w:rsidR="00B85C58" w:rsidRPr="00EB6F94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DBB4" w14:textId="77777777" w:rsidR="00484A58" w:rsidRPr="005352C5" w:rsidRDefault="00484A58" w:rsidP="00B85C58">
            <w:pPr>
              <w:spacing w:after="0" w:line="271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B309A8" w14:textId="06458145" w:rsidR="00B85C58" w:rsidRPr="005352C5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52C5">
              <w:rPr>
                <w:rFonts w:ascii="Arial" w:hAnsi="Arial" w:cs="Arial"/>
                <w:color w:val="000000"/>
                <w:sz w:val="20"/>
                <w:szCs w:val="20"/>
              </w:rPr>
              <w:t>FEPZ.06.18-IP.01-0034/26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72393" w14:textId="77777777" w:rsidR="00484A58" w:rsidRDefault="00484A58" w:rsidP="00B85C58">
            <w:pPr>
              <w:spacing w:after="0" w:line="271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862A15" w14:textId="0CC50616" w:rsidR="00B85C58" w:rsidRPr="00484A58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color w:val="000000"/>
                <w:sz w:val="20"/>
                <w:szCs w:val="20"/>
              </w:rPr>
              <w:t>Fundacja Sióstr Harcerek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91602" w14:textId="7173DCB8" w:rsidR="00B85C58" w:rsidRPr="00484A58" w:rsidRDefault="00B85C58" w:rsidP="00B85C5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84A58">
              <w:rPr>
                <w:rFonts w:ascii="Arial" w:hAnsi="Arial" w:cs="Arial"/>
                <w:color w:val="000000"/>
                <w:sz w:val="20"/>
                <w:szCs w:val="20"/>
              </w:rPr>
              <w:t>Społeczne wsparcie na starcie!</w:t>
            </w:r>
          </w:p>
        </w:tc>
      </w:tr>
    </w:tbl>
    <w:p w14:paraId="5C54E1DE" w14:textId="77777777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527195E2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057B1E">
        <w:rPr>
          <w:rFonts w:ascii="Arial" w:hAnsi="Arial" w:cs="Arial"/>
          <w:sz w:val="20"/>
          <w:szCs w:val="20"/>
        </w:rPr>
        <w:t xml:space="preserve">Szczecin, </w:t>
      </w:r>
      <w:r w:rsidR="00484A58" w:rsidRPr="00057B1E">
        <w:rPr>
          <w:rFonts w:ascii="Arial" w:hAnsi="Arial" w:cs="Arial"/>
          <w:sz w:val="20"/>
          <w:szCs w:val="20"/>
        </w:rPr>
        <w:t>2</w:t>
      </w:r>
      <w:r w:rsidR="00057B1E" w:rsidRPr="00057B1E">
        <w:rPr>
          <w:rFonts w:ascii="Arial" w:hAnsi="Arial" w:cs="Arial"/>
          <w:sz w:val="20"/>
          <w:szCs w:val="20"/>
        </w:rPr>
        <w:t>6</w:t>
      </w:r>
      <w:r w:rsidR="00261A40" w:rsidRPr="00057B1E">
        <w:rPr>
          <w:rFonts w:ascii="Arial" w:hAnsi="Arial" w:cs="Arial"/>
          <w:sz w:val="20"/>
          <w:szCs w:val="20"/>
        </w:rPr>
        <w:t>.06</w:t>
      </w:r>
      <w:r w:rsidR="005A2E75" w:rsidRPr="00057B1E">
        <w:rPr>
          <w:rFonts w:ascii="Arial" w:hAnsi="Arial" w:cs="Arial"/>
          <w:sz w:val="20"/>
          <w:szCs w:val="20"/>
        </w:rPr>
        <w:t>.202</w:t>
      </w:r>
      <w:r w:rsidR="00647373" w:rsidRPr="00057B1E">
        <w:rPr>
          <w:rFonts w:ascii="Arial" w:hAnsi="Arial" w:cs="Arial"/>
          <w:sz w:val="20"/>
          <w:szCs w:val="20"/>
        </w:rPr>
        <w:t>6</w:t>
      </w:r>
      <w:r w:rsidR="005A2E75" w:rsidRPr="00057B1E">
        <w:rPr>
          <w:rFonts w:ascii="Arial" w:hAnsi="Arial" w:cs="Arial"/>
          <w:sz w:val="20"/>
          <w:szCs w:val="20"/>
        </w:rPr>
        <w:t xml:space="preserve"> 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9BE3" w14:textId="77777777" w:rsidR="00391BF0" w:rsidRDefault="00391BF0" w:rsidP="00D2772E">
      <w:pPr>
        <w:spacing w:after="0" w:line="240" w:lineRule="auto"/>
      </w:pPr>
      <w:r>
        <w:separator/>
      </w:r>
    </w:p>
  </w:endnote>
  <w:endnote w:type="continuationSeparator" w:id="0">
    <w:p w14:paraId="7D30881F" w14:textId="77777777" w:rsidR="00391BF0" w:rsidRDefault="00391BF0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79B2E" w14:textId="77777777" w:rsidR="00391BF0" w:rsidRDefault="00391BF0" w:rsidP="00D2772E">
      <w:pPr>
        <w:spacing w:after="0" w:line="240" w:lineRule="auto"/>
      </w:pPr>
      <w:r>
        <w:separator/>
      </w:r>
    </w:p>
  </w:footnote>
  <w:footnote w:type="continuationSeparator" w:id="0">
    <w:p w14:paraId="14C63071" w14:textId="77777777" w:rsidR="00391BF0" w:rsidRDefault="00391BF0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6A7D"/>
    <w:rsid w:val="00053855"/>
    <w:rsid w:val="00057B1E"/>
    <w:rsid w:val="00066C16"/>
    <w:rsid w:val="000744B8"/>
    <w:rsid w:val="00074678"/>
    <w:rsid w:val="000B6DB6"/>
    <w:rsid w:val="000D029B"/>
    <w:rsid w:val="000F78F6"/>
    <w:rsid w:val="0013666C"/>
    <w:rsid w:val="001527E0"/>
    <w:rsid w:val="00154008"/>
    <w:rsid w:val="00192C98"/>
    <w:rsid w:val="001D761A"/>
    <w:rsid w:val="00203E90"/>
    <w:rsid w:val="00210CEF"/>
    <w:rsid w:val="0021248D"/>
    <w:rsid w:val="0023155D"/>
    <w:rsid w:val="00234CAD"/>
    <w:rsid w:val="00253A7C"/>
    <w:rsid w:val="00261A40"/>
    <w:rsid w:val="00297722"/>
    <w:rsid w:val="002A0E82"/>
    <w:rsid w:val="002A6246"/>
    <w:rsid w:val="002F15A6"/>
    <w:rsid w:val="002F1CA8"/>
    <w:rsid w:val="00311717"/>
    <w:rsid w:val="00341689"/>
    <w:rsid w:val="0036518C"/>
    <w:rsid w:val="00391BF0"/>
    <w:rsid w:val="003A7967"/>
    <w:rsid w:val="003C07B8"/>
    <w:rsid w:val="004354B3"/>
    <w:rsid w:val="00465CDA"/>
    <w:rsid w:val="00480904"/>
    <w:rsid w:val="00484A58"/>
    <w:rsid w:val="004879D6"/>
    <w:rsid w:val="00492595"/>
    <w:rsid w:val="004E6C0B"/>
    <w:rsid w:val="00506425"/>
    <w:rsid w:val="00527AC6"/>
    <w:rsid w:val="005352C5"/>
    <w:rsid w:val="00541CD0"/>
    <w:rsid w:val="005426B0"/>
    <w:rsid w:val="00552C1F"/>
    <w:rsid w:val="005577BF"/>
    <w:rsid w:val="00564DA8"/>
    <w:rsid w:val="00565068"/>
    <w:rsid w:val="00592498"/>
    <w:rsid w:val="005A2E75"/>
    <w:rsid w:val="005C31AF"/>
    <w:rsid w:val="005E24EA"/>
    <w:rsid w:val="005E2555"/>
    <w:rsid w:val="00636C24"/>
    <w:rsid w:val="00647373"/>
    <w:rsid w:val="00676DDE"/>
    <w:rsid w:val="006A29CF"/>
    <w:rsid w:val="006E0600"/>
    <w:rsid w:val="006F1A0B"/>
    <w:rsid w:val="007049D5"/>
    <w:rsid w:val="00706134"/>
    <w:rsid w:val="00715C0E"/>
    <w:rsid w:val="007330CA"/>
    <w:rsid w:val="00761C15"/>
    <w:rsid w:val="00762A48"/>
    <w:rsid w:val="0076603B"/>
    <w:rsid w:val="00781012"/>
    <w:rsid w:val="007A1591"/>
    <w:rsid w:val="007A4ED9"/>
    <w:rsid w:val="00802788"/>
    <w:rsid w:val="0082107F"/>
    <w:rsid w:val="00824123"/>
    <w:rsid w:val="00836D9F"/>
    <w:rsid w:val="0086122E"/>
    <w:rsid w:val="00866FA1"/>
    <w:rsid w:val="008921CD"/>
    <w:rsid w:val="00892F92"/>
    <w:rsid w:val="0089785A"/>
    <w:rsid w:val="008C335A"/>
    <w:rsid w:val="00925A1F"/>
    <w:rsid w:val="00945A9A"/>
    <w:rsid w:val="009B0EA3"/>
    <w:rsid w:val="009E5071"/>
    <w:rsid w:val="009F48F5"/>
    <w:rsid w:val="00A002B6"/>
    <w:rsid w:val="00A77346"/>
    <w:rsid w:val="00A950CE"/>
    <w:rsid w:val="00AA5477"/>
    <w:rsid w:val="00AB0E23"/>
    <w:rsid w:val="00AC2405"/>
    <w:rsid w:val="00AD7B8C"/>
    <w:rsid w:val="00AE160B"/>
    <w:rsid w:val="00AF0BF8"/>
    <w:rsid w:val="00B81F6A"/>
    <w:rsid w:val="00B85C58"/>
    <w:rsid w:val="00B91E28"/>
    <w:rsid w:val="00B921CA"/>
    <w:rsid w:val="00BD175E"/>
    <w:rsid w:val="00BD3A7C"/>
    <w:rsid w:val="00BD7B3A"/>
    <w:rsid w:val="00BE45AA"/>
    <w:rsid w:val="00C171DF"/>
    <w:rsid w:val="00C2095D"/>
    <w:rsid w:val="00C41CD1"/>
    <w:rsid w:val="00C5402E"/>
    <w:rsid w:val="00C67B9A"/>
    <w:rsid w:val="00C729E2"/>
    <w:rsid w:val="00C839B2"/>
    <w:rsid w:val="00C954D2"/>
    <w:rsid w:val="00CA7A86"/>
    <w:rsid w:val="00CC1B39"/>
    <w:rsid w:val="00D1750F"/>
    <w:rsid w:val="00D216E6"/>
    <w:rsid w:val="00D2772E"/>
    <w:rsid w:val="00D30892"/>
    <w:rsid w:val="00D94934"/>
    <w:rsid w:val="00DC217D"/>
    <w:rsid w:val="00DE20ED"/>
    <w:rsid w:val="00DF1647"/>
    <w:rsid w:val="00E10A84"/>
    <w:rsid w:val="00E34922"/>
    <w:rsid w:val="00E370F3"/>
    <w:rsid w:val="00E44F24"/>
    <w:rsid w:val="00E46143"/>
    <w:rsid w:val="00EA0E1A"/>
    <w:rsid w:val="00EB6F94"/>
    <w:rsid w:val="00F2435B"/>
    <w:rsid w:val="00F270FB"/>
    <w:rsid w:val="00F426A0"/>
    <w:rsid w:val="00F42794"/>
    <w:rsid w:val="00F7672B"/>
    <w:rsid w:val="00FA221B"/>
    <w:rsid w:val="00FA5619"/>
    <w:rsid w:val="00FF3475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Pietnicka Marta</cp:lastModifiedBy>
  <cp:revision>50</cp:revision>
  <cp:lastPrinted>2026-06-26T09:59:00Z</cp:lastPrinted>
  <dcterms:created xsi:type="dcterms:W3CDTF">2023-08-18T07:53:00Z</dcterms:created>
  <dcterms:modified xsi:type="dcterms:W3CDTF">2026-06-26T09:59:00Z</dcterms:modified>
</cp:coreProperties>
</file>